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94" w:rsidRDefault="00A81994" w:rsidP="00A8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Наличие педагогических работников в МДОУ «Детский сад № 5», имеющих отраслевые награды, ученые степени, звания</w:t>
      </w:r>
    </w:p>
    <w:p w:rsidR="00A81994" w:rsidRPr="00817272" w:rsidRDefault="00A81994" w:rsidP="00A8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119"/>
        <w:gridCol w:w="2410"/>
      </w:tblGrid>
      <w:tr w:rsidR="00A81994" w:rsidRPr="003A7366" w:rsidTr="00A81994">
        <w:trPr>
          <w:cantSplit/>
          <w:trHeight w:val="2024"/>
        </w:trPr>
        <w:tc>
          <w:tcPr>
            <w:tcW w:w="2835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4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3119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4">
              <w:rPr>
                <w:rFonts w:ascii="Times New Roman" w:hAnsi="Times New Roman"/>
                <w:sz w:val="24"/>
                <w:szCs w:val="24"/>
              </w:rPr>
              <w:t xml:space="preserve"> Имеют награды  (чел.)</w:t>
            </w:r>
          </w:p>
        </w:tc>
        <w:tc>
          <w:tcPr>
            <w:tcW w:w="2410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4">
              <w:rPr>
                <w:rFonts w:ascii="Times New Roman" w:hAnsi="Times New Roman"/>
                <w:sz w:val="24"/>
                <w:szCs w:val="24"/>
              </w:rPr>
              <w:t xml:space="preserve">%  педагогических работников имеющих награды </w:t>
            </w:r>
          </w:p>
        </w:tc>
      </w:tr>
      <w:tr w:rsidR="00A81994" w:rsidRPr="003A7366" w:rsidTr="00A81994">
        <w:tc>
          <w:tcPr>
            <w:tcW w:w="2835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94">
              <w:rPr>
                <w:rFonts w:ascii="Times New Roman" w:hAnsi="Times New Roman"/>
                <w:sz w:val="24"/>
                <w:szCs w:val="24"/>
              </w:rPr>
              <w:t>1 педагог (награжден ведомственной наградой Министерства просвещения РФ работников образовательных учреждений Белгородской области Приказ Министерства просвещения РФ от 22.09.2021 № 287)</w:t>
            </w:r>
          </w:p>
        </w:tc>
        <w:tc>
          <w:tcPr>
            <w:tcW w:w="2410" w:type="dxa"/>
            <w:shd w:val="clear" w:color="auto" w:fill="auto"/>
          </w:tcPr>
          <w:p w:rsidR="00A81994" w:rsidRPr="00A81994" w:rsidRDefault="00A81994" w:rsidP="00A81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94">
              <w:rPr>
                <w:rFonts w:ascii="Times New Roman" w:hAnsi="Times New Roman"/>
                <w:b/>
                <w:sz w:val="24"/>
                <w:szCs w:val="24"/>
              </w:rPr>
              <w:t>16,6%</w:t>
            </w:r>
          </w:p>
        </w:tc>
      </w:tr>
    </w:tbl>
    <w:p w:rsidR="00A81994" w:rsidRDefault="00A81994" w:rsidP="00A8199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97" w:rsidRDefault="00587E97" w:rsidP="00A8199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97" w:rsidRDefault="00587E97" w:rsidP="00A8199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97" w:rsidRPr="00C258AE" w:rsidRDefault="00587E97" w:rsidP="00587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AE">
        <w:rPr>
          <w:rFonts w:ascii="Times New Roman" w:hAnsi="Times New Roman"/>
          <w:b/>
          <w:noProof/>
          <w:sz w:val="24"/>
          <w:szCs w:val="24"/>
        </w:rPr>
        <w:t>Заведующий МДОУ «Детский сад № 5»        Л. А. Новикова</w:t>
      </w:r>
    </w:p>
    <w:p w:rsidR="00587E97" w:rsidRDefault="00587E97" w:rsidP="00587E97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p w:rsidR="00587E97" w:rsidRPr="00C258AE" w:rsidRDefault="00587E97" w:rsidP="00587E9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F1E05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1075930" cy="749239"/>
            <wp:effectExtent l="19050" t="0" r="0" b="0"/>
            <wp:docPr id="1" name="Рисунок 1" descr="C:\Documents and Settings\Пользователь\Рабочий стол\Scan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Scan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0" t="7955" r="54468" b="7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41" cy="7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    </w:t>
      </w:r>
    </w:p>
    <w:p w:rsidR="00587E97" w:rsidRDefault="00587E97" w:rsidP="00A8199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7E97" w:rsidSect="00E4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994"/>
    <w:rsid w:val="00587E97"/>
    <w:rsid w:val="00A81994"/>
    <w:rsid w:val="00E4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2021-11-07T13:28:00Z</dcterms:created>
  <dcterms:modified xsi:type="dcterms:W3CDTF">2021-11-07T14:03:00Z</dcterms:modified>
</cp:coreProperties>
</file>